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C21" w:rsidRDefault="00ED0124" w:rsidP="00ED0124">
      <w:pPr>
        <w:jc w:val="center"/>
        <w:rPr>
          <w:sz w:val="28"/>
          <w:szCs w:val="28"/>
        </w:rPr>
      </w:pPr>
      <w:r w:rsidRPr="00ED0124">
        <w:rPr>
          <w:sz w:val="28"/>
          <w:szCs w:val="28"/>
        </w:rPr>
        <w:t xml:space="preserve">Text Set for </w:t>
      </w:r>
      <w:r w:rsidRPr="00ED0124">
        <w:rPr>
          <w:i/>
          <w:sz w:val="28"/>
          <w:szCs w:val="28"/>
        </w:rPr>
        <w:t>Hard Love</w:t>
      </w:r>
      <w:r w:rsidRPr="00ED0124">
        <w:rPr>
          <w:sz w:val="28"/>
          <w:szCs w:val="28"/>
        </w:rPr>
        <w:t xml:space="preserve"> Unit</w:t>
      </w:r>
    </w:p>
    <w:p w:rsidR="00ED0124" w:rsidRDefault="00ED0124" w:rsidP="00ED0124">
      <w:pPr>
        <w:jc w:val="center"/>
        <w:rPr>
          <w:sz w:val="28"/>
          <w:szCs w:val="28"/>
        </w:rPr>
      </w:pP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1440"/>
        <w:gridCol w:w="3456"/>
        <w:gridCol w:w="2448"/>
        <w:gridCol w:w="864"/>
        <w:gridCol w:w="2448"/>
        <w:gridCol w:w="1872"/>
      </w:tblGrid>
      <w:tr w:rsidR="00ED0124" w:rsidRPr="00101167" w:rsidTr="00ED0124">
        <w:trPr>
          <w:trHeight w:val="432"/>
          <w:jc w:val="center"/>
        </w:trPr>
        <w:tc>
          <w:tcPr>
            <w:tcW w:w="1440" w:type="dxa"/>
            <w:vAlign w:val="center"/>
          </w:tcPr>
          <w:p w:rsidR="00ED0124" w:rsidRPr="00101167" w:rsidRDefault="005465BC" w:rsidP="00ED0124">
            <w:pPr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3456" w:type="dxa"/>
            <w:vAlign w:val="center"/>
          </w:tcPr>
          <w:p w:rsidR="00ED0124" w:rsidRPr="00101167" w:rsidRDefault="00ED0124" w:rsidP="00ED0124">
            <w:pPr>
              <w:rPr>
                <w:b/>
              </w:rPr>
            </w:pPr>
            <w:r w:rsidRPr="00101167">
              <w:rPr>
                <w:b/>
              </w:rPr>
              <w:t>Title</w:t>
            </w:r>
          </w:p>
        </w:tc>
        <w:tc>
          <w:tcPr>
            <w:tcW w:w="2448" w:type="dxa"/>
            <w:vAlign w:val="center"/>
          </w:tcPr>
          <w:p w:rsidR="00ED0124" w:rsidRPr="00101167" w:rsidRDefault="00ED0124" w:rsidP="00ED0124">
            <w:pPr>
              <w:rPr>
                <w:b/>
              </w:rPr>
            </w:pPr>
            <w:r w:rsidRPr="00101167">
              <w:rPr>
                <w:b/>
              </w:rPr>
              <w:t>Author/Illustrator</w:t>
            </w:r>
          </w:p>
        </w:tc>
        <w:tc>
          <w:tcPr>
            <w:tcW w:w="864" w:type="dxa"/>
            <w:vAlign w:val="center"/>
          </w:tcPr>
          <w:p w:rsidR="00ED0124" w:rsidRPr="00101167" w:rsidRDefault="00ED0124" w:rsidP="005465BC">
            <w:pPr>
              <w:jc w:val="center"/>
              <w:rPr>
                <w:b/>
              </w:rPr>
            </w:pPr>
            <w:r w:rsidRPr="00101167">
              <w:rPr>
                <w:b/>
              </w:rPr>
              <w:t>Date</w:t>
            </w:r>
          </w:p>
        </w:tc>
        <w:tc>
          <w:tcPr>
            <w:tcW w:w="2448" w:type="dxa"/>
            <w:vAlign w:val="center"/>
          </w:tcPr>
          <w:p w:rsidR="00ED0124" w:rsidRPr="00101167" w:rsidRDefault="00ED0124" w:rsidP="00ED0124">
            <w:pPr>
              <w:rPr>
                <w:b/>
              </w:rPr>
            </w:pPr>
            <w:r w:rsidRPr="00101167">
              <w:rPr>
                <w:b/>
              </w:rPr>
              <w:t>Publisher</w:t>
            </w:r>
          </w:p>
        </w:tc>
        <w:tc>
          <w:tcPr>
            <w:tcW w:w="1872" w:type="dxa"/>
            <w:vAlign w:val="center"/>
          </w:tcPr>
          <w:p w:rsidR="00ED0124" w:rsidRPr="00101167" w:rsidRDefault="00ED0124" w:rsidP="00ED0124">
            <w:pPr>
              <w:rPr>
                <w:b/>
              </w:rPr>
            </w:pPr>
            <w:r w:rsidRPr="00101167">
              <w:rPr>
                <w:b/>
              </w:rPr>
              <w:t>City</w:t>
            </w:r>
          </w:p>
        </w:tc>
      </w:tr>
      <w:tr w:rsidR="00ED0124" w:rsidTr="005465BC">
        <w:trPr>
          <w:trHeight w:val="864"/>
          <w:jc w:val="center"/>
        </w:trPr>
        <w:tc>
          <w:tcPr>
            <w:tcW w:w="1440" w:type="dxa"/>
            <w:vAlign w:val="center"/>
          </w:tcPr>
          <w:p w:rsidR="00ED0124" w:rsidRDefault="00ED0124" w:rsidP="00ED0124">
            <w:r w:rsidRPr="000D0C21">
              <w:t>0618563159</w:t>
            </w:r>
          </w:p>
        </w:tc>
        <w:tc>
          <w:tcPr>
            <w:tcW w:w="3456" w:type="dxa"/>
            <w:vAlign w:val="center"/>
          </w:tcPr>
          <w:p w:rsidR="00ED0124" w:rsidRDefault="00ED0124" w:rsidP="00ED0124">
            <w:proofErr w:type="spellStart"/>
            <w:r w:rsidRPr="000D0C21">
              <w:t>Whatcha</w:t>
            </w:r>
            <w:proofErr w:type="spellEnd"/>
            <w:r w:rsidRPr="000D0C21">
              <w:t xml:space="preserve"> Mean, What's a </w:t>
            </w:r>
            <w:proofErr w:type="spellStart"/>
            <w:r w:rsidRPr="000D0C21">
              <w:t>Zine</w:t>
            </w:r>
            <w:proofErr w:type="spellEnd"/>
            <w:r w:rsidRPr="000D0C21">
              <w:t>?</w:t>
            </w:r>
          </w:p>
        </w:tc>
        <w:tc>
          <w:tcPr>
            <w:tcW w:w="2448" w:type="dxa"/>
            <w:vAlign w:val="center"/>
          </w:tcPr>
          <w:p w:rsidR="00ED0124" w:rsidRDefault="00ED0124" w:rsidP="00ED0124">
            <w:r>
              <w:t>Esther Watson - Au.</w:t>
            </w:r>
          </w:p>
          <w:p w:rsidR="00ED0124" w:rsidRDefault="00ED0124" w:rsidP="00ED0124">
            <w:r w:rsidRPr="000D0C21">
              <w:t>Mark Todd</w:t>
            </w:r>
            <w:r>
              <w:t xml:space="preserve"> - Ill.</w:t>
            </w:r>
          </w:p>
        </w:tc>
        <w:tc>
          <w:tcPr>
            <w:tcW w:w="864" w:type="dxa"/>
            <w:vAlign w:val="center"/>
          </w:tcPr>
          <w:p w:rsidR="00ED0124" w:rsidRDefault="00ED0124" w:rsidP="005465BC">
            <w:pPr>
              <w:jc w:val="center"/>
            </w:pPr>
            <w:r>
              <w:t>2006</w:t>
            </w:r>
          </w:p>
        </w:tc>
        <w:tc>
          <w:tcPr>
            <w:tcW w:w="2448" w:type="dxa"/>
            <w:vAlign w:val="center"/>
          </w:tcPr>
          <w:p w:rsidR="00ED0124" w:rsidRDefault="00ED0124" w:rsidP="00ED0124">
            <w:proofErr w:type="spellStart"/>
            <w:r w:rsidRPr="000D0C21">
              <w:t>Graphia</w:t>
            </w:r>
            <w:proofErr w:type="spellEnd"/>
            <w:r>
              <w:t xml:space="preserve"> Books</w:t>
            </w:r>
          </w:p>
        </w:tc>
        <w:tc>
          <w:tcPr>
            <w:tcW w:w="1872" w:type="dxa"/>
            <w:vAlign w:val="center"/>
          </w:tcPr>
          <w:p w:rsidR="00ED0124" w:rsidRDefault="00ED0124" w:rsidP="00ED0124">
            <w:r>
              <w:t>New York, NY</w:t>
            </w:r>
          </w:p>
        </w:tc>
      </w:tr>
      <w:tr w:rsidR="00ED0124" w:rsidTr="005465BC">
        <w:trPr>
          <w:trHeight w:val="864"/>
          <w:jc w:val="center"/>
        </w:trPr>
        <w:tc>
          <w:tcPr>
            <w:tcW w:w="1440" w:type="dxa"/>
            <w:vAlign w:val="center"/>
          </w:tcPr>
          <w:p w:rsidR="00ED0124" w:rsidRDefault="00ED0124" w:rsidP="00ED0124">
            <w:r w:rsidRPr="000D0C21">
              <w:t>1934620378</w:t>
            </w:r>
          </w:p>
        </w:tc>
        <w:tc>
          <w:tcPr>
            <w:tcW w:w="3456" w:type="dxa"/>
            <w:vAlign w:val="center"/>
          </w:tcPr>
          <w:p w:rsidR="00ED0124" w:rsidRDefault="00ED0124" w:rsidP="00ED0124">
            <w:r w:rsidRPr="000D0C21">
              <w:t xml:space="preserve">Notes From Underground: </w:t>
            </w:r>
            <w:proofErr w:type="spellStart"/>
            <w:r w:rsidRPr="000D0C21">
              <w:t>Zines</w:t>
            </w:r>
            <w:proofErr w:type="spellEnd"/>
            <w:r w:rsidRPr="000D0C21">
              <w:t xml:space="preserve"> and the Politics of Alternative Culture</w:t>
            </w:r>
          </w:p>
        </w:tc>
        <w:tc>
          <w:tcPr>
            <w:tcW w:w="2448" w:type="dxa"/>
            <w:vAlign w:val="center"/>
          </w:tcPr>
          <w:p w:rsidR="00ED0124" w:rsidRDefault="00ED0124" w:rsidP="00ED0124">
            <w:r w:rsidRPr="000D0C21">
              <w:t xml:space="preserve">Stephen </w:t>
            </w:r>
            <w:proofErr w:type="spellStart"/>
            <w:r w:rsidRPr="000D0C21">
              <w:t>Duncombe</w:t>
            </w:r>
            <w:proofErr w:type="spellEnd"/>
          </w:p>
        </w:tc>
        <w:tc>
          <w:tcPr>
            <w:tcW w:w="864" w:type="dxa"/>
            <w:vAlign w:val="center"/>
          </w:tcPr>
          <w:p w:rsidR="00ED0124" w:rsidRDefault="00ED0124" w:rsidP="005465BC">
            <w:pPr>
              <w:jc w:val="center"/>
            </w:pPr>
            <w:r>
              <w:t>2008</w:t>
            </w:r>
          </w:p>
        </w:tc>
        <w:tc>
          <w:tcPr>
            <w:tcW w:w="2448" w:type="dxa"/>
            <w:vAlign w:val="center"/>
          </w:tcPr>
          <w:p w:rsidR="00ED0124" w:rsidRDefault="00ED0124" w:rsidP="00ED0124">
            <w:r>
              <w:t>Microcosm Publishing</w:t>
            </w:r>
          </w:p>
        </w:tc>
        <w:tc>
          <w:tcPr>
            <w:tcW w:w="1872" w:type="dxa"/>
            <w:vAlign w:val="center"/>
          </w:tcPr>
          <w:p w:rsidR="00ED0124" w:rsidRDefault="00ED0124" w:rsidP="00ED0124">
            <w:r>
              <w:t>Bloomington, IN</w:t>
            </w:r>
          </w:p>
        </w:tc>
      </w:tr>
      <w:tr w:rsidR="00ED0124" w:rsidTr="005465BC">
        <w:trPr>
          <w:trHeight w:val="864"/>
          <w:jc w:val="center"/>
        </w:trPr>
        <w:tc>
          <w:tcPr>
            <w:tcW w:w="1440" w:type="dxa"/>
            <w:vAlign w:val="center"/>
          </w:tcPr>
          <w:p w:rsidR="00ED0124" w:rsidRPr="000D0C21" w:rsidRDefault="00ED0124" w:rsidP="00ED0124">
            <w:pPr>
              <w:rPr>
                <w:rFonts w:cs="Times New Roman"/>
              </w:rPr>
            </w:pPr>
            <w:r w:rsidRPr="000D0C21">
              <w:rPr>
                <w:rFonts w:cs="Times New Roman"/>
                <w:color w:val="000000"/>
              </w:rPr>
              <w:t>0312155352</w:t>
            </w:r>
          </w:p>
        </w:tc>
        <w:tc>
          <w:tcPr>
            <w:tcW w:w="3456" w:type="dxa"/>
            <w:vAlign w:val="center"/>
          </w:tcPr>
          <w:p w:rsidR="00ED0124" w:rsidRDefault="00ED0124" w:rsidP="00ED0124">
            <w:r w:rsidRPr="000D0C21">
              <w:t xml:space="preserve">Girls Guide to Taking Over the World: Writings From The Girl </w:t>
            </w:r>
            <w:proofErr w:type="spellStart"/>
            <w:r w:rsidRPr="000D0C21">
              <w:t>Zine</w:t>
            </w:r>
            <w:proofErr w:type="spellEnd"/>
            <w:r w:rsidRPr="000D0C21">
              <w:t xml:space="preserve"> Revolution</w:t>
            </w:r>
          </w:p>
        </w:tc>
        <w:tc>
          <w:tcPr>
            <w:tcW w:w="2448" w:type="dxa"/>
            <w:vAlign w:val="center"/>
          </w:tcPr>
          <w:p w:rsidR="00ED0124" w:rsidRDefault="00ED0124" w:rsidP="00ED0124">
            <w:r>
              <w:t xml:space="preserve">Tristan </w:t>
            </w:r>
            <w:proofErr w:type="spellStart"/>
            <w:r>
              <w:t>Taormino</w:t>
            </w:r>
            <w:proofErr w:type="spellEnd"/>
            <w:r>
              <w:t xml:space="preserve"> - Ed.</w:t>
            </w:r>
          </w:p>
          <w:p w:rsidR="00ED0124" w:rsidRDefault="00ED0124" w:rsidP="00ED0124">
            <w:r>
              <w:t>Karen Green - Ed.</w:t>
            </w:r>
          </w:p>
          <w:p w:rsidR="00ED0124" w:rsidRDefault="00ED0124" w:rsidP="00ED0124">
            <w:r>
              <w:t>Ann Magnuson - Intro.</w:t>
            </w:r>
          </w:p>
        </w:tc>
        <w:tc>
          <w:tcPr>
            <w:tcW w:w="864" w:type="dxa"/>
            <w:vAlign w:val="center"/>
          </w:tcPr>
          <w:p w:rsidR="00ED0124" w:rsidRDefault="00ED0124" w:rsidP="005465BC">
            <w:pPr>
              <w:jc w:val="center"/>
            </w:pPr>
            <w:r>
              <w:t>1997</w:t>
            </w:r>
          </w:p>
        </w:tc>
        <w:tc>
          <w:tcPr>
            <w:tcW w:w="2448" w:type="dxa"/>
            <w:vAlign w:val="center"/>
          </w:tcPr>
          <w:p w:rsidR="00ED0124" w:rsidRDefault="00ED0124" w:rsidP="00ED0124">
            <w:r>
              <w:t>St. Martin's Press</w:t>
            </w:r>
          </w:p>
        </w:tc>
        <w:tc>
          <w:tcPr>
            <w:tcW w:w="1872" w:type="dxa"/>
            <w:vAlign w:val="center"/>
          </w:tcPr>
          <w:p w:rsidR="00ED0124" w:rsidRDefault="00ED0124" w:rsidP="00ED0124">
            <w:r>
              <w:t>New York, NY</w:t>
            </w:r>
          </w:p>
        </w:tc>
      </w:tr>
      <w:tr w:rsidR="00ED0124" w:rsidTr="005465BC">
        <w:trPr>
          <w:trHeight w:val="864"/>
          <w:jc w:val="center"/>
        </w:trPr>
        <w:tc>
          <w:tcPr>
            <w:tcW w:w="1440" w:type="dxa"/>
            <w:vAlign w:val="center"/>
          </w:tcPr>
          <w:p w:rsidR="00ED0124" w:rsidRDefault="00ED0124" w:rsidP="00ED0124">
            <w:r w:rsidRPr="000D0C21">
              <w:t>1934620068</w:t>
            </w:r>
          </w:p>
        </w:tc>
        <w:tc>
          <w:tcPr>
            <w:tcW w:w="3456" w:type="dxa"/>
            <w:vAlign w:val="center"/>
          </w:tcPr>
          <w:p w:rsidR="00ED0124" w:rsidRDefault="00ED0124" w:rsidP="00ED0124">
            <w:r w:rsidRPr="000D0C21">
              <w:t xml:space="preserve">Make a </w:t>
            </w:r>
            <w:proofErr w:type="spellStart"/>
            <w:r w:rsidRPr="000D0C21">
              <w:t>Zine</w:t>
            </w:r>
            <w:proofErr w:type="spellEnd"/>
            <w:r w:rsidRPr="000D0C21">
              <w:t>!: When Words and Graphics Collide</w:t>
            </w:r>
          </w:p>
        </w:tc>
        <w:tc>
          <w:tcPr>
            <w:tcW w:w="2448" w:type="dxa"/>
            <w:vAlign w:val="center"/>
          </w:tcPr>
          <w:p w:rsidR="00ED0124" w:rsidRPr="000D0C21" w:rsidRDefault="00ED0124" w:rsidP="00ED0124">
            <w:pPr>
              <w:rPr>
                <w:rFonts w:cs="Times New Roman"/>
              </w:rPr>
            </w:pPr>
            <w:r w:rsidRPr="000D0C21">
              <w:rPr>
                <w:rFonts w:cs="Times New Roman"/>
              </w:rPr>
              <w:t xml:space="preserve">Bill </w:t>
            </w:r>
            <w:hyperlink r:id="rId4" w:history="1">
              <w:r w:rsidRPr="000D0C21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Brent</w:t>
              </w:r>
            </w:hyperlink>
            <w:r>
              <w:rPr>
                <w:rFonts w:cs="Times New Roman"/>
              </w:rPr>
              <w:t xml:space="preserve"> &amp;</w:t>
            </w:r>
            <w:r w:rsidRPr="000D0C21">
              <w:rPr>
                <w:rFonts w:cs="Times New Roman"/>
              </w:rPr>
              <w:t xml:space="preserve"> </w:t>
            </w:r>
            <w:hyperlink r:id="rId5" w:history="1">
              <w:r w:rsidRPr="000D0C21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Joe Biel</w:t>
              </w:r>
            </w:hyperlink>
            <w:r w:rsidRPr="000D0C21">
              <w:rPr>
                <w:rFonts w:cs="Times New Roman"/>
              </w:rPr>
              <w:t xml:space="preserve"> </w:t>
            </w:r>
          </w:p>
        </w:tc>
        <w:tc>
          <w:tcPr>
            <w:tcW w:w="864" w:type="dxa"/>
            <w:vAlign w:val="center"/>
          </w:tcPr>
          <w:p w:rsidR="00ED0124" w:rsidRDefault="00ED0124" w:rsidP="005465BC">
            <w:pPr>
              <w:jc w:val="center"/>
            </w:pPr>
            <w:r>
              <w:t>2008</w:t>
            </w:r>
          </w:p>
        </w:tc>
        <w:tc>
          <w:tcPr>
            <w:tcW w:w="2448" w:type="dxa"/>
            <w:vAlign w:val="center"/>
          </w:tcPr>
          <w:p w:rsidR="00ED0124" w:rsidRDefault="00ED0124" w:rsidP="00ED0124">
            <w:r>
              <w:t>Microcosm Publishing</w:t>
            </w:r>
          </w:p>
        </w:tc>
        <w:tc>
          <w:tcPr>
            <w:tcW w:w="1872" w:type="dxa"/>
            <w:vAlign w:val="center"/>
          </w:tcPr>
          <w:p w:rsidR="00ED0124" w:rsidRDefault="00ED0124" w:rsidP="00ED0124">
            <w:r>
              <w:t>Bloomington, IN</w:t>
            </w:r>
          </w:p>
        </w:tc>
      </w:tr>
      <w:tr w:rsidR="00ED0124" w:rsidTr="005465BC">
        <w:trPr>
          <w:trHeight w:val="864"/>
          <w:jc w:val="center"/>
        </w:trPr>
        <w:tc>
          <w:tcPr>
            <w:tcW w:w="1440" w:type="dxa"/>
            <w:vAlign w:val="center"/>
          </w:tcPr>
          <w:p w:rsidR="00ED0124" w:rsidRDefault="00ED0124" w:rsidP="00ED0124">
            <w:r w:rsidRPr="000D0C21">
              <w:t>0965975436</w:t>
            </w:r>
          </w:p>
        </w:tc>
        <w:tc>
          <w:tcPr>
            <w:tcW w:w="3456" w:type="dxa"/>
            <w:vAlign w:val="center"/>
          </w:tcPr>
          <w:p w:rsidR="00ED0124" w:rsidRDefault="00ED0124" w:rsidP="00ED0124">
            <w:proofErr w:type="spellStart"/>
            <w:r w:rsidRPr="000D0C21">
              <w:t>Zine</w:t>
            </w:r>
            <w:proofErr w:type="spellEnd"/>
            <w:r w:rsidRPr="000D0C21">
              <w:t xml:space="preserve"> Scene: The Do It Yourself Guide to </w:t>
            </w:r>
            <w:proofErr w:type="spellStart"/>
            <w:r w:rsidRPr="000D0C21">
              <w:t>Zines</w:t>
            </w:r>
            <w:proofErr w:type="spellEnd"/>
          </w:p>
        </w:tc>
        <w:tc>
          <w:tcPr>
            <w:tcW w:w="2448" w:type="dxa"/>
            <w:vAlign w:val="center"/>
          </w:tcPr>
          <w:p w:rsidR="00ED0124" w:rsidRPr="000D0C21" w:rsidRDefault="00ED0124" w:rsidP="00ED0124">
            <w:pPr>
              <w:rPr>
                <w:rFonts w:ascii="Verdana" w:eastAsia="Times New Roman" w:hAnsi="Verdana" w:cs="Times New Roman"/>
                <w:b/>
                <w:bCs/>
                <w:vanish/>
                <w:color w:val="E47911"/>
                <w:sz w:val="20"/>
                <w:szCs w:val="20"/>
              </w:rPr>
            </w:pPr>
            <w:hyperlink r:id="rId6" w:history="1">
              <w:r w:rsidRPr="000D0C21">
                <w:rPr>
                  <w:rFonts w:eastAsia="Times New Roman" w:cs="Times New Roman"/>
                </w:rPr>
                <w:t xml:space="preserve">Francesca </w:t>
              </w:r>
              <w:proofErr w:type="spellStart"/>
              <w:r w:rsidRPr="000D0C21">
                <w:rPr>
                  <w:rFonts w:eastAsia="Times New Roman" w:cs="Times New Roman"/>
                </w:rPr>
                <w:t>Lia</w:t>
              </w:r>
              <w:proofErr w:type="spellEnd"/>
              <w:r w:rsidRPr="000D0C21">
                <w:rPr>
                  <w:rFonts w:eastAsia="Times New Roman" w:cs="Times New Roman"/>
                </w:rPr>
                <w:t xml:space="preserve"> Block</w:t>
              </w:r>
            </w:hyperlink>
            <w:r w:rsidRPr="000D0C21">
              <w:rPr>
                <w:rFonts w:eastAsia="Times New Roman" w:cs="Times New Roman"/>
              </w:rPr>
              <w:t xml:space="preserve"> </w:t>
            </w:r>
            <w:r w:rsidRPr="000D0C21">
              <w:rPr>
                <w:rFonts w:eastAsia="Times New Roman" w:cs="Times New Roman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35" type="#_x0000_t75" style="width:1in;height:18pt" o:ole="">
                  <v:imagedata r:id="rId7" o:title=""/>
                </v:shape>
                <w:control r:id="rId8" w:name="DefaultOcxName" w:shapeid="_x0000_i1235"/>
              </w:object>
            </w:r>
            <w:r w:rsidRPr="000D0C21">
              <w:rPr>
                <w:rFonts w:eastAsia="Times New Roman" w:cs="Times New Roman"/>
              </w:rPr>
              <w:t xml:space="preserve"> </w:t>
            </w:r>
            <w:r w:rsidR="005465BC">
              <w:rPr>
                <w:rFonts w:eastAsia="Times New Roman" w:cs="Times New Roman"/>
              </w:rPr>
              <w:t xml:space="preserve">&amp; </w:t>
            </w:r>
            <w:r w:rsidRPr="000D0C21">
              <w:rPr>
                <w:rFonts w:eastAsia="Times New Roman" w:cs="Times New Roman"/>
              </w:rPr>
              <w:fldChar w:fldCharType="begin"/>
            </w:r>
            <w:r w:rsidRPr="000D0C21">
              <w:rPr>
                <w:rFonts w:eastAsia="Times New Roman" w:cs="Times New Roman"/>
              </w:rPr>
              <w:instrText xml:space="preserve"> HYPERLINK "http://www.amazon.com/Hillary-Carlip/e/B000APMZB2/ref=ntt_athr_dp_pel_2" </w:instrText>
            </w:r>
            <w:r w:rsidRPr="000D0C21">
              <w:rPr>
                <w:rFonts w:eastAsia="Times New Roman" w:cs="Times New Roman"/>
              </w:rPr>
              <w:fldChar w:fldCharType="separate"/>
            </w:r>
            <w:r w:rsidRPr="000D0C21">
              <w:rPr>
                <w:rFonts w:eastAsia="Times New Roman" w:cs="Times New Roman"/>
              </w:rPr>
              <w:t xml:space="preserve">Hillary </w:t>
            </w:r>
            <w:proofErr w:type="spellStart"/>
            <w:r w:rsidRPr="000D0C21">
              <w:rPr>
                <w:rFonts w:eastAsia="Times New Roman" w:cs="Times New Roman"/>
              </w:rPr>
              <w:t>Carlip</w:t>
            </w:r>
            <w:proofErr w:type="spellEnd"/>
            <w:r w:rsidRPr="000D0C21">
              <w:rPr>
                <w:rFonts w:eastAsia="Times New Roman" w:cs="Times New Roman"/>
              </w:rPr>
              <w:fldChar w:fldCharType="end"/>
            </w:r>
            <w:r w:rsidRPr="000D0C21">
              <w:rPr>
                <w:rFonts w:eastAsia="Times New Roman" w:cs="Times New Roman"/>
              </w:rPr>
              <w:t xml:space="preserve"> </w:t>
            </w:r>
            <w:r w:rsidRPr="000D0C21">
              <w:rPr>
                <w:rFonts w:ascii="Verdana" w:eastAsia="Times New Roman" w:hAnsi="Verdana" w:cs="Times New Roman"/>
                <w:b/>
                <w:bCs/>
                <w:vanish/>
                <w:color w:val="E47911"/>
                <w:sz w:val="20"/>
                <w:szCs w:val="20"/>
              </w:rPr>
              <w:object w:dxaOrig="1440" w:dyaOrig="1440">
                <v:shape id="_x0000_i1234" type="#_x0000_t75" style="width:1in;height:18pt" o:ole="">
                  <v:imagedata r:id="rId9" o:title=""/>
                </v:shape>
                <w:control r:id="rId10" w:name="DefaultOcxName1" w:shapeid="_x0000_i1234"/>
              </w:object>
            </w:r>
          </w:p>
          <w:p w:rsidR="00ED0124" w:rsidRPr="000D0C21" w:rsidRDefault="00ED0124" w:rsidP="00ED0124">
            <w:pPr>
              <w:rPr>
                <w:rFonts w:ascii="Verdana" w:eastAsia="Times New Roman" w:hAnsi="Verdana" w:cs="Times New Roman"/>
                <w:vanish/>
                <w:color w:val="000000"/>
                <w:sz w:val="15"/>
                <w:szCs w:val="15"/>
              </w:rPr>
            </w:pPr>
            <w:r w:rsidRPr="000D0C21">
              <w:rPr>
                <w:rFonts w:ascii="Verdana" w:eastAsia="Times New Roman" w:hAnsi="Verdana" w:cs="Times New Roman"/>
                <w:b/>
                <w:bCs/>
                <w:vanish/>
                <w:color w:val="E47911"/>
                <w:sz w:val="20"/>
                <w:szCs w:val="20"/>
              </w:rPr>
              <w:t>Hillary Carlip</w:t>
            </w:r>
            <w:r w:rsidRPr="000D0C21">
              <w:rPr>
                <w:rFonts w:ascii="Verdana" w:eastAsia="Times New Roman" w:hAnsi="Verdana" w:cs="Times New Roman"/>
                <w:vanish/>
                <w:color w:val="000000"/>
                <w:sz w:val="15"/>
                <w:szCs w:val="15"/>
              </w:rPr>
              <w:t xml:space="preserve"> (Author) </w:t>
            </w:r>
          </w:p>
          <w:p w:rsidR="00ED0124" w:rsidRPr="000D0C21" w:rsidRDefault="00ED0124" w:rsidP="00ED0124">
            <w:pPr>
              <w:rPr>
                <w:rFonts w:ascii="Verdana" w:eastAsia="Times New Roman" w:hAnsi="Verdana" w:cs="Times New Roman"/>
                <w:vanish/>
                <w:color w:val="000000"/>
                <w:sz w:val="15"/>
                <w:szCs w:val="15"/>
              </w:rPr>
            </w:pPr>
            <w:r w:rsidRPr="000D0C21">
              <w:rPr>
                <w:rFonts w:ascii="Verdana" w:eastAsia="Times New Roman" w:hAnsi="Verdana" w:cs="Times New Roman"/>
                <w:b/>
                <w:bCs/>
                <w:vanish/>
                <w:color w:val="E47911"/>
                <w:sz w:val="20"/>
                <w:szCs w:val="20"/>
              </w:rPr>
              <w:t>›</w:t>
            </w:r>
            <w:r w:rsidRPr="000D0C21">
              <w:rPr>
                <w:rFonts w:ascii="Verdana" w:eastAsia="Times New Roman" w:hAnsi="Verdana" w:cs="Times New Roman"/>
                <w:vanish/>
                <w:color w:val="000000"/>
                <w:sz w:val="15"/>
                <w:szCs w:val="15"/>
              </w:rPr>
              <w:t xml:space="preserve"> </w:t>
            </w:r>
            <w:hyperlink r:id="rId11" w:history="1">
              <w:r w:rsidRPr="000D0C21">
                <w:rPr>
                  <w:rFonts w:ascii="Verdana" w:eastAsia="Times New Roman" w:hAnsi="Verdana" w:cs="Times New Roman"/>
                  <w:vanish/>
                  <w:color w:val="003399"/>
                  <w:sz w:val="15"/>
                  <w:u w:val="single"/>
                </w:rPr>
                <w:t>Visit Amazon's Hillary Carlip Page</w:t>
              </w:r>
            </w:hyperlink>
          </w:p>
          <w:p w:rsidR="00ED0124" w:rsidRPr="000D0C21" w:rsidRDefault="00ED0124" w:rsidP="00ED0124">
            <w:pPr>
              <w:rPr>
                <w:rFonts w:ascii="Verdana" w:eastAsia="Times New Roman" w:hAnsi="Verdana" w:cs="Times New Roman"/>
                <w:vanish/>
                <w:color w:val="000000"/>
                <w:sz w:val="15"/>
                <w:szCs w:val="15"/>
              </w:rPr>
            </w:pPr>
            <w:r w:rsidRPr="000D0C21">
              <w:rPr>
                <w:rFonts w:ascii="Verdana" w:eastAsia="Times New Roman" w:hAnsi="Verdana" w:cs="Times New Roman"/>
                <w:vanish/>
                <w:color w:val="000000"/>
                <w:sz w:val="15"/>
                <w:szCs w:val="15"/>
              </w:rPr>
              <w:t>Find all the books, read about the author, and more.</w:t>
            </w:r>
          </w:p>
          <w:p w:rsidR="00ED0124" w:rsidRPr="000D0C21" w:rsidRDefault="00ED0124" w:rsidP="00ED0124">
            <w:pPr>
              <w:rPr>
                <w:rFonts w:ascii="Verdana" w:eastAsia="Times New Roman" w:hAnsi="Verdana" w:cs="Times New Roman"/>
                <w:vanish/>
                <w:color w:val="000000"/>
                <w:sz w:val="15"/>
                <w:szCs w:val="15"/>
              </w:rPr>
            </w:pPr>
            <w:r w:rsidRPr="000D0C21">
              <w:rPr>
                <w:rFonts w:ascii="Verdana" w:eastAsia="Times New Roman" w:hAnsi="Verdana" w:cs="Times New Roman"/>
                <w:vanish/>
                <w:color w:val="000000"/>
                <w:sz w:val="15"/>
                <w:szCs w:val="15"/>
              </w:rPr>
              <w:t xml:space="preserve">See </w:t>
            </w:r>
            <w:hyperlink r:id="rId12" w:history="1">
              <w:r w:rsidRPr="000D0C21">
                <w:rPr>
                  <w:rFonts w:ascii="Verdana" w:eastAsia="Times New Roman" w:hAnsi="Verdana" w:cs="Times New Roman"/>
                  <w:vanish/>
                  <w:color w:val="003399"/>
                  <w:sz w:val="15"/>
                  <w:u w:val="single"/>
                </w:rPr>
                <w:t>search results</w:t>
              </w:r>
            </w:hyperlink>
            <w:r w:rsidRPr="000D0C21">
              <w:rPr>
                <w:rFonts w:ascii="Verdana" w:eastAsia="Times New Roman" w:hAnsi="Verdana" w:cs="Times New Roman"/>
                <w:vanish/>
                <w:color w:val="000000"/>
                <w:sz w:val="15"/>
                <w:szCs w:val="15"/>
              </w:rPr>
              <w:t xml:space="preserve"> for this author </w:t>
            </w:r>
          </w:p>
          <w:p w:rsidR="00ED0124" w:rsidRPr="000D0C21" w:rsidRDefault="00ED0124" w:rsidP="00ED0124">
            <w:pPr>
              <w:rPr>
                <w:rFonts w:ascii="Verdana" w:eastAsia="Times New Roman" w:hAnsi="Verdana" w:cs="Times New Roman"/>
                <w:vanish/>
                <w:color w:val="000000"/>
                <w:sz w:val="15"/>
                <w:szCs w:val="15"/>
              </w:rPr>
            </w:pPr>
            <w:r w:rsidRPr="000D0C21">
              <w:rPr>
                <w:rFonts w:ascii="Verdana" w:eastAsia="Times New Roman" w:hAnsi="Verdana" w:cs="Times New Roman"/>
                <w:vanish/>
                <w:color w:val="000000"/>
                <w:sz w:val="15"/>
                <w:szCs w:val="15"/>
              </w:rPr>
              <w:t xml:space="preserve">Are you an author? </w:t>
            </w:r>
            <w:hyperlink r:id="rId13" w:history="1">
              <w:r w:rsidRPr="000D0C21">
                <w:rPr>
                  <w:rFonts w:ascii="Verdana" w:eastAsia="Times New Roman" w:hAnsi="Verdana" w:cs="Times New Roman"/>
                  <w:vanish/>
                  <w:color w:val="003399"/>
                  <w:sz w:val="15"/>
                  <w:u w:val="single"/>
                </w:rPr>
                <w:t>Learn about Author Central</w:t>
              </w:r>
            </w:hyperlink>
            <w:r w:rsidRPr="000D0C21">
              <w:rPr>
                <w:rFonts w:ascii="Verdana" w:eastAsia="Times New Roman" w:hAnsi="Verdana" w:cs="Times New Roman"/>
                <w:vanish/>
                <w:color w:val="000000"/>
                <w:sz w:val="15"/>
                <w:szCs w:val="15"/>
              </w:rPr>
              <w:t xml:space="preserve"> </w:t>
            </w:r>
          </w:p>
          <w:p w:rsidR="00ED0124" w:rsidRDefault="00ED0124" w:rsidP="00ED0124"/>
        </w:tc>
        <w:tc>
          <w:tcPr>
            <w:tcW w:w="864" w:type="dxa"/>
            <w:vAlign w:val="center"/>
          </w:tcPr>
          <w:p w:rsidR="00ED0124" w:rsidRDefault="00ED0124" w:rsidP="005465BC">
            <w:pPr>
              <w:jc w:val="center"/>
            </w:pPr>
            <w:r>
              <w:t>1998</w:t>
            </w:r>
          </w:p>
        </w:tc>
        <w:tc>
          <w:tcPr>
            <w:tcW w:w="2448" w:type="dxa"/>
            <w:vAlign w:val="center"/>
          </w:tcPr>
          <w:p w:rsidR="00ED0124" w:rsidRDefault="00ED0124" w:rsidP="00ED0124">
            <w:r>
              <w:t>Girl Press</w:t>
            </w:r>
          </w:p>
        </w:tc>
        <w:tc>
          <w:tcPr>
            <w:tcW w:w="1872" w:type="dxa"/>
            <w:vAlign w:val="center"/>
          </w:tcPr>
          <w:p w:rsidR="00ED0124" w:rsidRDefault="00ED0124" w:rsidP="00ED0124"/>
        </w:tc>
      </w:tr>
      <w:tr w:rsidR="00ED0124" w:rsidTr="005465BC">
        <w:trPr>
          <w:trHeight w:val="864"/>
          <w:jc w:val="center"/>
        </w:trPr>
        <w:tc>
          <w:tcPr>
            <w:tcW w:w="1440" w:type="dxa"/>
            <w:vAlign w:val="center"/>
          </w:tcPr>
          <w:p w:rsidR="00ED0124" w:rsidRDefault="00ED0124" w:rsidP="00ED0124">
            <w:r w:rsidRPr="00ED0124">
              <w:t>0805050833</w:t>
            </w:r>
          </w:p>
        </w:tc>
        <w:tc>
          <w:tcPr>
            <w:tcW w:w="3456" w:type="dxa"/>
            <w:vAlign w:val="center"/>
          </w:tcPr>
          <w:p w:rsidR="00ED0124" w:rsidRDefault="00ED0124" w:rsidP="00ED0124">
            <w:r w:rsidRPr="00ED0124">
              <w:t xml:space="preserve">The Book of </w:t>
            </w:r>
            <w:proofErr w:type="spellStart"/>
            <w:r w:rsidRPr="00ED0124">
              <w:t>Zines</w:t>
            </w:r>
            <w:proofErr w:type="spellEnd"/>
            <w:r w:rsidRPr="00ED0124">
              <w:t>: Readings from the Fringe</w:t>
            </w:r>
          </w:p>
        </w:tc>
        <w:tc>
          <w:tcPr>
            <w:tcW w:w="2448" w:type="dxa"/>
            <w:vAlign w:val="center"/>
          </w:tcPr>
          <w:p w:rsidR="00ED0124" w:rsidRDefault="00ED0124" w:rsidP="00ED0124">
            <w:r>
              <w:t>Chip Rowe - Ed.</w:t>
            </w:r>
          </w:p>
        </w:tc>
        <w:tc>
          <w:tcPr>
            <w:tcW w:w="864" w:type="dxa"/>
            <w:vAlign w:val="center"/>
          </w:tcPr>
          <w:p w:rsidR="00ED0124" w:rsidRDefault="00ED0124" w:rsidP="005465BC">
            <w:pPr>
              <w:jc w:val="center"/>
            </w:pPr>
            <w:r>
              <w:t>1997</w:t>
            </w:r>
          </w:p>
        </w:tc>
        <w:tc>
          <w:tcPr>
            <w:tcW w:w="2448" w:type="dxa"/>
            <w:vAlign w:val="center"/>
          </w:tcPr>
          <w:p w:rsidR="00ED0124" w:rsidRDefault="00ED0124" w:rsidP="00ED0124">
            <w:r>
              <w:t>Owl Books</w:t>
            </w:r>
          </w:p>
        </w:tc>
        <w:tc>
          <w:tcPr>
            <w:tcW w:w="1872" w:type="dxa"/>
            <w:vAlign w:val="center"/>
          </w:tcPr>
          <w:p w:rsidR="00ED0124" w:rsidRDefault="00ED0124" w:rsidP="00ED0124">
            <w:r>
              <w:t>New York, NY</w:t>
            </w:r>
          </w:p>
        </w:tc>
      </w:tr>
      <w:tr w:rsidR="00ED0124" w:rsidTr="005465BC">
        <w:trPr>
          <w:trHeight w:val="864"/>
          <w:jc w:val="center"/>
        </w:trPr>
        <w:tc>
          <w:tcPr>
            <w:tcW w:w="1440" w:type="dxa"/>
            <w:vAlign w:val="center"/>
          </w:tcPr>
          <w:p w:rsidR="00ED0124" w:rsidRDefault="00ED0124" w:rsidP="00ED0124">
            <w:r w:rsidRPr="00ED0124">
              <w:t>0609800019</w:t>
            </w:r>
          </w:p>
        </w:tc>
        <w:tc>
          <w:tcPr>
            <w:tcW w:w="3456" w:type="dxa"/>
            <w:vAlign w:val="center"/>
          </w:tcPr>
          <w:p w:rsidR="00ED0124" w:rsidRDefault="00ED0124" w:rsidP="00ED0124">
            <w:r w:rsidRPr="00ED0124">
              <w:t xml:space="preserve">The Factsheet Five </w:t>
            </w:r>
            <w:proofErr w:type="spellStart"/>
            <w:r w:rsidRPr="00ED0124">
              <w:t>Zine</w:t>
            </w:r>
            <w:proofErr w:type="spellEnd"/>
            <w:r w:rsidRPr="00ED0124">
              <w:t xml:space="preserve"> Reader: The Best Writing from the Underground World of </w:t>
            </w:r>
            <w:proofErr w:type="spellStart"/>
            <w:r w:rsidRPr="00ED0124">
              <w:t>Zines</w:t>
            </w:r>
            <w:proofErr w:type="spellEnd"/>
          </w:p>
        </w:tc>
        <w:tc>
          <w:tcPr>
            <w:tcW w:w="2448" w:type="dxa"/>
            <w:vAlign w:val="center"/>
          </w:tcPr>
          <w:p w:rsidR="00ED0124" w:rsidRDefault="00ED0124" w:rsidP="00ED0124">
            <w:r w:rsidRPr="00ED0124">
              <w:t xml:space="preserve">R. Seth Friedman </w:t>
            </w:r>
          </w:p>
        </w:tc>
        <w:tc>
          <w:tcPr>
            <w:tcW w:w="864" w:type="dxa"/>
            <w:vAlign w:val="center"/>
          </w:tcPr>
          <w:p w:rsidR="00ED0124" w:rsidRDefault="00ED0124" w:rsidP="005465BC">
            <w:pPr>
              <w:jc w:val="center"/>
            </w:pPr>
            <w:r>
              <w:t>1997</w:t>
            </w:r>
          </w:p>
        </w:tc>
        <w:tc>
          <w:tcPr>
            <w:tcW w:w="2448" w:type="dxa"/>
            <w:vAlign w:val="center"/>
          </w:tcPr>
          <w:p w:rsidR="00ED0124" w:rsidRDefault="00ED0124" w:rsidP="00ED0124">
            <w:r>
              <w:t>Three Rivers Press</w:t>
            </w:r>
          </w:p>
        </w:tc>
        <w:tc>
          <w:tcPr>
            <w:tcW w:w="1872" w:type="dxa"/>
            <w:vAlign w:val="center"/>
          </w:tcPr>
          <w:p w:rsidR="00ED0124" w:rsidRDefault="00ED0124" w:rsidP="00ED0124"/>
        </w:tc>
      </w:tr>
      <w:tr w:rsidR="00ED0124" w:rsidTr="005465BC">
        <w:trPr>
          <w:trHeight w:val="864"/>
          <w:jc w:val="center"/>
        </w:trPr>
        <w:tc>
          <w:tcPr>
            <w:tcW w:w="1440" w:type="dxa"/>
            <w:vAlign w:val="center"/>
          </w:tcPr>
          <w:p w:rsidR="00ED0124" w:rsidRDefault="00ED0124" w:rsidP="00ED0124">
            <w:r w:rsidRPr="00ED0124">
              <w:t>0972696725</w:t>
            </w:r>
          </w:p>
        </w:tc>
        <w:tc>
          <w:tcPr>
            <w:tcW w:w="3456" w:type="dxa"/>
            <w:vAlign w:val="center"/>
          </w:tcPr>
          <w:p w:rsidR="00ED0124" w:rsidRDefault="00ED0124" w:rsidP="00ED0124">
            <w:r w:rsidRPr="00ED0124">
              <w:t xml:space="preserve">Stolen Sharpie Revolution: A DIY </w:t>
            </w:r>
            <w:proofErr w:type="spellStart"/>
            <w:r w:rsidRPr="00ED0124">
              <w:t>Zine</w:t>
            </w:r>
            <w:proofErr w:type="spellEnd"/>
            <w:r w:rsidRPr="00ED0124">
              <w:t xml:space="preserve"> Resource</w:t>
            </w:r>
          </w:p>
        </w:tc>
        <w:tc>
          <w:tcPr>
            <w:tcW w:w="2448" w:type="dxa"/>
            <w:vAlign w:val="center"/>
          </w:tcPr>
          <w:p w:rsidR="00ED0124" w:rsidRDefault="00ED0124" w:rsidP="00ED0124">
            <w:r w:rsidRPr="00ED0124">
              <w:t xml:space="preserve">Alex </w:t>
            </w:r>
            <w:proofErr w:type="spellStart"/>
            <w:r w:rsidRPr="00ED0124">
              <w:t>Wrekk</w:t>
            </w:r>
            <w:proofErr w:type="spellEnd"/>
          </w:p>
        </w:tc>
        <w:tc>
          <w:tcPr>
            <w:tcW w:w="864" w:type="dxa"/>
            <w:vAlign w:val="center"/>
          </w:tcPr>
          <w:p w:rsidR="00ED0124" w:rsidRDefault="00ED0124" w:rsidP="005465BC">
            <w:pPr>
              <w:jc w:val="center"/>
            </w:pPr>
            <w:r>
              <w:t>2003</w:t>
            </w:r>
          </w:p>
        </w:tc>
        <w:tc>
          <w:tcPr>
            <w:tcW w:w="2448" w:type="dxa"/>
            <w:vAlign w:val="center"/>
          </w:tcPr>
          <w:p w:rsidR="00ED0124" w:rsidRDefault="00ED0124" w:rsidP="00ED0124">
            <w:r>
              <w:t>Microcosm Publishing</w:t>
            </w:r>
          </w:p>
        </w:tc>
        <w:tc>
          <w:tcPr>
            <w:tcW w:w="1872" w:type="dxa"/>
            <w:vAlign w:val="center"/>
          </w:tcPr>
          <w:p w:rsidR="00ED0124" w:rsidRDefault="00ED0124" w:rsidP="00ED0124">
            <w:r>
              <w:t>Bloomington, IN</w:t>
            </w:r>
          </w:p>
        </w:tc>
      </w:tr>
      <w:tr w:rsidR="00ED0124" w:rsidTr="005465BC">
        <w:trPr>
          <w:trHeight w:val="864"/>
          <w:jc w:val="center"/>
        </w:trPr>
        <w:tc>
          <w:tcPr>
            <w:tcW w:w="1440" w:type="dxa"/>
            <w:vAlign w:val="center"/>
          </w:tcPr>
          <w:p w:rsidR="00ED0124" w:rsidRPr="00ED0124" w:rsidRDefault="00ED0124" w:rsidP="00ED0124">
            <w:r w:rsidRPr="00ED0124">
              <w:t>1861542240</w:t>
            </w:r>
          </w:p>
        </w:tc>
        <w:tc>
          <w:tcPr>
            <w:tcW w:w="3456" w:type="dxa"/>
            <w:vAlign w:val="center"/>
          </w:tcPr>
          <w:p w:rsidR="00ED0124" w:rsidRPr="00ED0124" w:rsidRDefault="00ED0124" w:rsidP="00ED0124">
            <w:proofErr w:type="spellStart"/>
            <w:r w:rsidRPr="00ED0124">
              <w:t>Zines</w:t>
            </w:r>
            <w:proofErr w:type="spellEnd"/>
          </w:p>
        </w:tc>
        <w:tc>
          <w:tcPr>
            <w:tcW w:w="2448" w:type="dxa"/>
            <w:vAlign w:val="center"/>
          </w:tcPr>
          <w:p w:rsidR="00ED0124" w:rsidRPr="00ED0124" w:rsidRDefault="00ED0124" w:rsidP="00ED0124">
            <w:r>
              <w:t xml:space="preserve">Liz </w:t>
            </w:r>
            <w:proofErr w:type="spellStart"/>
            <w:r>
              <w:t>Farrelly</w:t>
            </w:r>
            <w:proofErr w:type="spellEnd"/>
          </w:p>
        </w:tc>
        <w:tc>
          <w:tcPr>
            <w:tcW w:w="864" w:type="dxa"/>
            <w:vAlign w:val="center"/>
          </w:tcPr>
          <w:p w:rsidR="00ED0124" w:rsidRDefault="00ED0124" w:rsidP="005465BC">
            <w:pPr>
              <w:jc w:val="center"/>
            </w:pPr>
            <w:r>
              <w:t>2001</w:t>
            </w:r>
          </w:p>
        </w:tc>
        <w:tc>
          <w:tcPr>
            <w:tcW w:w="2448" w:type="dxa"/>
            <w:vAlign w:val="center"/>
          </w:tcPr>
          <w:p w:rsidR="00ED0124" w:rsidRDefault="00ED0124" w:rsidP="00ED0124">
            <w:r w:rsidRPr="00ED0124">
              <w:t>Booth-</w:t>
            </w:r>
            <w:proofErr w:type="spellStart"/>
            <w:r w:rsidRPr="00ED0124">
              <w:t>Clibborn</w:t>
            </w:r>
            <w:proofErr w:type="spellEnd"/>
          </w:p>
        </w:tc>
        <w:tc>
          <w:tcPr>
            <w:tcW w:w="1872" w:type="dxa"/>
            <w:vAlign w:val="center"/>
          </w:tcPr>
          <w:p w:rsidR="00ED0124" w:rsidRDefault="00ED0124" w:rsidP="00ED0124"/>
        </w:tc>
      </w:tr>
    </w:tbl>
    <w:p w:rsidR="00ED0124" w:rsidRPr="00ED0124" w:rsidRDefault="00ED0124" w:rsidP="00ED0124">
      <w:pPr>
        <w:jc w:val="center"/>
        <w:rPr>
          <w:sz w:val="28"/>
          <w:szCs w:val="28"/>
        </w:rPr>
      </w:pPr>
    </w:p>
    <w:sectPr w:rsidR="00ED0124" w:rsidRPr="00ED0124" w:rsidSect="000D0C2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characterSpacingControl w:val="doNotCompress"/>
  <w:compat/>
  <w:rsids>
    <w:rsidRoot w:val="000D0C21"/>
    <w:rsid w:val="000D0C21"/>
    <w:rsid w:val="00125ADD"/>
    <w:rsid w:val="002B1E16"/>
    <w:rsid w:val="00364F69"/>
    <w:rsid w:val="005465BC"/>
    <w:rsid w:val="00616F2E"/>
    <w:rsid w:val="006E0104"/>
    <w:rsid w:val="008120CB"/>
    <w:rsid w:val="00AC66A1"/>
    <w:rsid w:val="00CC48CE"/>
    <w:rsid w:val="00ED0124"/>
    <w:rsid w:val="00EF2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C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0C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0D0C21"/>
    <w:rPr>
      <w:rFonts w:ascii="Verdana" w:hAnsi="Verdana" w:hint="default"/>
      <w:color w:val="003399"/>
      <w:u w:val="single"/>
    </w:rPr>
  </w:style>
  <w:style w:type="character" w:customStyle="1" w:styleId="contributornametrigger">
    <w:name w:val="contributornametrigger"/>
    <w:basedOn w:val="DefaultParagraphFont"/>
    <w:rsid w:val="000D0C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8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3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77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83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53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48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796715">
                          <w:marLeft w:val="24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93275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548551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4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59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47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84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78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362504">
                          <w:marLeft w:val="24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208241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441169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yperlink" Target="http://authorcentral.amazon.com/gp/landing/ref=ntt_atc_dp_pel_2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12" Type="http://schemas.openxmlformats.org/officeDocument/2006/relationships/hyperlink" Target="http://www.amazon.com/s/ref=ntt_athr_dp_sr_pop_2?_encoding=UTF8&amp;sort=relevancerank&amp;search-alias=books&amp;field-author=Hillary%20Carli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mazon.com/Francesca-Lia-Block/e/B000AQ024S/ref=ntt_athr_dp_pel_1" TargetMode="External"/><Relationship Id="rId11" Type="http://schemas.openxmlformats.org/officeDocument/2006/relationships/hyperlink" Target="http://www.amazon.com/Hillary-Carlip/e/B000APMZB2/ref=ntt_athr_dp_pel_pop_2" TargetMode="External"/><Relationship Id="rId5" Type="http://schemas.openxmlformats.org/officeDocument/2006/relationships/hyperlink" Target="http://www.amazon.com/s/ref=ntt_athr_dp_sr_2?_encoding=UTF8&amp;sort=relevancerank&amp;search-alias=books&amp;field-author=Joe%20Biel" TargetMode="External"/><Relationship Id="rId15" Type="http://schemas.openxmlformats.org/officeDocument/2006/relationships/theme" Target="theme/theme1.xml"/><Relationship Id="rId10" Type="http://schemas.openxmlformats.org/officeDocument/2006/relationships/control" Target="activeX/activeX2.xml"/><Relationship Id="rId4" Type="http://schemas.openxmlformats.org/officeDocument/2006/relationships/hyperlink" Target="http://www.amazon.com/s/ref=ntt_athr_dp_sr_1?_encoding=UTF8&amp;sort=relevancerank&amp;search-alias=books&amp;field-author=Bill%20Brent" TargetMode="Externa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2010-07-20T16:14:00Z</dcterms:created>
  <dcterms:modified xsi:type="dcterms:W3CDTF">2010-07-20T16:47:00Z</dcterms:modified>
</cp:coreProperties>
</file>